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D935" w14:textId="6FD2FF26" w:rsidR="00B77838" w:rsidRDefault="00D17E31" w:rsidP="0062666C">
      <w:pPr>
        <w:spacing w:after="0"/>
      </w:pPr>
      <w:r>
        <w:rPr>
          <w:rFonts w:ascii="Garamond" w:hAnsi="Garamond"/>
          <w:noProof/>
        </w:rPr>
        <w:drawing>
          <wp:anchor distT="0" distB="0" distL="114300" distR="114300" simplePos="0" relativeHeight="251656704" behindDoc="1" locked="0" layoutInCell="1" allowOverlap="1" wp14:anchorId="1CF00CDF" wp14:editId="34F9679E">
            <wp:simplePos x="0" y="0"/>
            <wp:positionH relativeFrom="margin">
              <wp:align>center</wp:align>
            </wp:positionH>
            <wp:positionV relativeFrom="paragraph">
              <wp:posOffset>-363855</wp:posOffset>
            </wp:positionV>
            <wp:extent cx="3691255" cy="990600"/>
            <wp:effectExtent l="0" t="0" r="0" b="0"/>
            <wp:wrapNone/>
            <wp:docPr id="1" name="Picture 1" descr="P:\Riverbend\Logos\2016 LOGOS\Circle with Text Lo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iverbend\Logos\2016 LOGOS\Circle with Text Long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27">
        <w:tab/>
      </w:r>
      <w:r w:rsidR="00A76A27">
        <w:tab/>
      </w:r>
      <w:r w:rsidR="00A76A27">
        <w:tab/>
      </w:r>
      <w:r w:rsidR="00A76A27">
        <w:tab/>
      </w:r>
      <w:r w:rsidR="00A76A27">
        <w:tab/>
      </w:r>
      <w:r w:rsidR="00A76A27">
        <w:tab/>
      </w:r>
      <w:r w:rsidR="00A76A27">
        <w:tab/>
      </w:r>
    </w:p>
    <w:p w14:paraId="30D2BB1B" w14:textId="1F60D45A" w:rsidR="0062666C" w:rsidRDefault="0062666C" w:rsidP="0062666C">
      <w:pPr>
        <w:spacing w:after="0"/>
      </w:pPr>
    </w:p>
    <w:p w14:paraId="60BF367E" w14:textId="229A69A6" w:rsidR="0062666C" w:rsidRDefault="0062666C" w:rsidP="0062666C">
      <w:pPr>
        <w:spacing w:after="0"/>
      </w:pPr>
    </w:p>
    <w:p w14:paraId="18D3D209" w14:textId="112D56C0" w:rsidR="0062666C" w:rsidRDefault="0062666C" w:rsidP="0062666C">
      <w:pPr>
        <w:spacing w:after="0"/>
      </w:pPr>
    </w:p>
    <w:p w14:paraId="32678B45" w14:textId="77777777" w:rsidR="001F04A8" w:rsidRPr="001F04A8" w:rsidRDefault="00663A5B" w:rsidP="0062666C">
      <w:pPr>
        <w:spacing w:after="0"/>
        <w:jc w:val="center"/>
        <w:rPr>
          <w:rFonts w:ascii="Arial Narrow" w:hAnsi="Arial Narrow"/>
          <w:b/>
          <w:bCs/>
          <w:color w:val="FF0000"/>
          <w:sz w:val="56"/>
          <w:szCs w:val="56"/>
          <w:u w:val="single"/>
        </w:rPr>
      </w:pPr>
      <w:r w:rsidRPr="001F04A8">
        <w:rPr>
          <w:rFonts w:ascii="Arial Narrow" w:hAnsi="Arial Narrow"/>
          <w:b/>
          <w:bCs/>
          <w:color w:val="FF0000"/>
          <w:sz w:val="56"/>
          <w:szCs w:val="56"/>
          <w:u w:val="single"/>
        </w:rPr>
        <w:t>CUSTOMER NOTICE</w:t>
      </w:r>
    </w:p>
    <w:p w14:paraId="3092A968" w14:textId="39414979" w:rsidR="00051902" w:rsidRPr="001F04A8" w:rsidRDefault="001F04A8" w:rsidP="0062666C">
      <w:pPr>
        <w:spacing w:after="0"/>
        <w:jc w:val="center"/>
        <w:rPr>
          <w:rFonts w:ascii="Arial Narrow" w:hAnsi="Arial Narrow"/>
          <w:b/>
          <w:bCs/>
          <w:color w:val="FF0000"/>
          <w:sz w:val="56"/>
          <w:szCs w:val="56"/>
          <w:u w:val="single"/>
        </w:rPr>
      </w:pPr>
      <w:r w:rsidRPr="001F04A8">
        <w:rPr>
          <w:rFonts w:ascii="Arial Narrow" w:hAnsi="Arial Narrow"/>
          <w:b/>
          <w:bCs/>
          <w:color w:val="FF0000"/>
          <w:sz w:val="56"/>
          <w:szCs w:val="56"/>
          <w:u w:val="single"/>
        </w:rPr>
        <w:t>SPRING AERIATION</w:t>
      </w:r>
      <w:r w:rsidR="00ED2591">
        <w:rPr>
          <w:rFonts w:ascii="Arial Narrow" w:hAnsi="Arial Narrow"/>
          <w:b/>
          <w:bCs/>
          <w:color w:val="FF0000"/>
          <w:sz w:val="56"/>
          <w:szCs w:val="56"/>
          <w:u w:val="single"/>
        </w:rPr>
        <w:t xml:space="preserve"> DATES</w:t>
      </w:r>
    </w:p>
    <w:p w14:paraId="6681FDF8" w14:textId="77777777" w:rsidR="00E829AE" w:rsidRPr="00E829AE" w:rsidRDefault="00E829AE" w:rsidP="001F04A8">
      <w:pPr>
        <w:spacing w:after="0"/>
        <w:rPr>
          <w:rFonts w:ascii="Arial Narrow" w:hAnsi="Arial Narrow"/>
          <w:b/>
          <w:bCs/>
          <w:sz w:val="32"/>
          <w:szCs w:val="32"/>
        </w:rPr>
      </w:pPr>
    </w:p>
    <w:p w14:paraId="2CD113AE" w14:textId="322577DC" w:rsidR="00E829AE" w:rsidRPr="00FF074E" w:rsidRDefault="001F04A8" w:rsidP="00E829AE">
      <w:pPr>
        <w:spacing w:after="0"/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FF074E">
        <w:rPr>
          <w:rFonts w:ascii="Arial Narrow" w:hAnsi="Arial Narrow"/>
          <w:b/>
          <w:bCs/>
          <w:sz w:val="44"/>
          <w:szCs w:val="44"/>
          <w:u w:val="single"/>
        </w:rPr>
        <w:t>Monday, March 18</w:t>
      </w:r>
      <w:r w:rsidRPr="00FF074E">
        <w:rPr>
          <w:rFonts w:ascii="Arial Narrow" w:hAnsi="Arial Narrow"/>
          <w:b/>
          <w:bCs/>
          <w:sz w:val="44"/>
          <w:szCs w:val="44"/>
          <w:u w:val="single"/>
          <w:vertAlign w:val="superscript"/>
        </w:rPr>
        <w:t>th</w:t>
      </w:r>
      <w:r w:rsidRPr="00FF074E">
        <w:rPr>
          <w:rFonts w:ascii="Arial Narrow" w:hAnsi="Arial Narrow"/>
          <w:b/>
          <w:bCs/>
          <w:sz w:val="44"/>
          <w:szCs w:val="44"/>
          <w:u w:val="single"/>
        </w:rPr>
        <w:t>, 2024</w:t>
      </w:r>
    </w:p>
    <w:p w14:paraId="3DBE3C93" w14:textId="15D95BC6" w:rsidR="001F04A8" w:rsidRPr="001F04A8" w:rsidRDefault="001F04A8" w:rsidP="00E829AE">
      <w:pPr>
        <w:spacing w:after="0"/>
        <w:jc w:val="center"/>
        <w:rPr>
          <w:rFonts w:ascii="Arial Narrow" w:hAnsi="Arial Narrow"/>
          <w:b/>
          <w:bCs/>
          <w:sz w:val="44"/>
          <w:szCs w:val="44"/>
        </w:rPr>
      </w:pPr>
      <w:r w:rsidRPr="001F04A8">
        <w:rPr>
          <w:rFonts w:ascii="Arial Narrow" w:hAnsi="Arial Narrow"/>
          <w:b/>
          <w:bCs/>
          <w:sz w:val="44"/>
          <w:szCs w:val="44"/>
        </w:rPr>
        <w:t>Front 9 Closed</w:t>
      </w:r>
    </w:p>
    <w:p w14:paraId="16F83F16" w14:textId="521AED63" w:rsidR="001F04A8" w:rsidRPr="00FF074E" w:rsidRDefault="001F04A8" w:rsidP="00E829AE">
      <w:pPr>
        <w:spacing w:after="0"/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FF074E">
        <w:rPr>
          <w:rFonts w:ascii="Arial Narrow" w:hAnsi="Arial Narrow"/>
          <w:b/>
          <w:bCs/>
          <w:sz w:val="44"/>
          <w:szCs w:val="44"/>
          <w:u w:val="single"/>
        </w:rPr>
        <w:t>Tuesday, March 19</w:t>
      </w:r>
      <w:r w:rsidRPr="00FF074E">
        <w:rPr>
          <w:rFonts w:ascii="Arial Narrow" w:hAnsi="Arial Narrow"/>
          <w:b/>
          <w:bCs/>
          <w:sz w:val="44"/>
          <w:szCs w:val="44"/>
          <w:u w:val="single"/>
          <w:vertAlign w:val="superscript"/>
        </w:rPr>
        <w:t>th</w:t>
      </w:r>
      <w:r w:rsidRPr="00FF074E">
        <w:rPr>
          <w:rFonts w:ascii="Arial Narrow" w:hAnsi="Arial Narrow"/>
          <w:b/>
          <w:bCs/>
          <w:sz w:val="44"/>
          <w:szCs w:val="44"/>
          <w:u w:val="single"/>
        </w:rPr>
        <w:t>, 2024</w:t>
      </w:r>
    </w:p>
    <w:p w14:paraId="4B665B71" w14:textId="4A89B261" w:rsidR="001F04A8" w:rsidRPr="001F04A8" w:rsidRDefault="001F04A8" w:rsidP="00E829AE">
      <w:pPr>
        <w:spacing w:after="0"/>
        <w:jc w:val="center"/>
        <w:rPr>
          <w:rFonts w:ascii="Arial Narrow" w:hAnsi="Arial Narrow"/>
          <w:b/>
          <w:bCs/>
          <w:sz w:val="44"/>
          <w:szCs w:val="44"/>
        </w:rPr>
      </w:pPr>
      <w:r w:rsidRPr="001F04A8">
        <w:rPr>
          <w:rFonts w:ascii="Arial Narrow" w:hAnsi="Arial Narrow"/>
          <w:b/>
          <w:bCs/>
          <w:sz w:val="44"/>
          <w:szCs w:val="44"/>
        </w:rPr>
        <w:t>Back 9 Closed</w:t>
      </w:r>
    </w:p>
    <w:p w14:paraId="018C0652" w14:textId="77777777" w:rsidR="001F04A8" w:rsidRPr="005C0322" w:rsidRDefault="001F04A8" w:rsidP="00E829AE">
      <w:pPr>
        <w:spacing w:after="0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9FAE2AC" w14:textId="28E0517B" w:rsidR="001F04A8" w:rsidRPr="001F04A8" w:rsidRDefault="001F04A8" w:rsidP="00E829AE">
      <w:pPr>
        <w:spacing w:after="0"/>
        <w:jc w:val="center"/>
        <w:rPr>
          <w:rFonts w:ascii="Arial Narrow" w:hAnsi="Arial Narrow"/>
          <w:b/>
          <w:bCs/>
          <w:sz w:val="44"/>
          <w:szCs w:val="44"/>
        </w:rPr>
      </w:pPr>
      <w:r w:rsidRPr="001F04A8">
        <w:rPr>
          <w:rFonts w:ascii="Arial Narrow" w:hAnsi="Arial Narrow"/>
          <w:b/>
          <w:bCs/>
          <w:sz w:val="44"/>
          <w:szCs w:val="44"/>
        </w:rPr>
        <w:t>Please expect moderate disruption in playability, but accordingly, we are offering the following discounted rates.</w:t>
      </w:r>
    </w:p>
    <w:p w14:paraId="2B48BD2D" w14:textId="5AE45366" w:rsidR="005C0322" w:rsidRPr="005C0322" w:rsidRDefault="005C0322" w:rsidP="005C0322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4"/>
          <w:szCs w:val="44"/>
        </w:rPr>
        <w:tab/>
      </w:r>
    </w:p>
    <w:p w14:paraId="079E31AC" w14:textId="53FCE67A" w:rsidR="005C0322" w:rsidRPr="00745B42" w:rsidRDefault="005C0322" w:rsidP="005C0322">
      <w:pPr>
        <w:spacing w:after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</w:r>
      <w:r w:rsidRPr="00745B42">
        <w:rPr>
          <w:rFonts w:ascii="Arial Narrow" w:hAnsi="Arial Narrow"/>
          <w:b/>
          <w:bCs/>
          <w:sz w:val="32"/>
          <w:szCs w:val="32"/>
          <w:u w:val="single"/>
        </w:rPr>
        <w:t>9 Holes</w:t>
      </w:r>
      <w:r w:rsidR="00745B42" w:rsidRPr="00745B42">
        <w:rPr>
          <w:rFonts w:ascii="Arial Narrow" w:hAnsi="Arial Narrow"/>
          <w:b/>
          <w:bCs/>
          <w:sz w:val="32"/>
          <w:szCs w:val="32"/>
          <w:u w:val="single"/>
        </w:rPr>
        <w:t xml:space="preserve"> &amp; Twilight</w:t>
      </w:r>
      <w:r w:rsidR="00745B42" w:rsidRPr="00745B42">
        <w:rPr>
          <w:rFonts w:ascii="Arial Narrow" w:hAnsi="Arial Narrow"/>
          <w:b/>
          <w:bCs/>
          <w:sz w:val="32"/>
          <w:szCs w:val="32"/>
        </w:rPr>
        <w:tab/>
      </w:r>
      <w:r w:rsidRPr="00745B42">
        <w:rPr>
          <w:rFonts w:ascii="Arial Narrow" w:hAnsi="Arial Narrow"/>
          <w:b/>
          <w:bCs/>
          <w:sz w:val="32"/>
          <w:szCs w:val="32"/>
          <w:u w:val="single"/>
        </w:rPr>
        <w:t>18 Holes</w:t>
      </w:r>
    </w:p>
    <w:p w14:paraId="15371F22" w14:textId="0CD99901" w:rsidR="005C0322" w:rsidRDefault="001F04A8" w:rsidP="005C0322">
      <w:pPr>
        <w:spacing w:after="0"/>
        <w:jc w:val="both"/>
        <w:rPr>
          <w:rFonts w:ascii="Arial Narrow" w:hAnsi="Arial Narrow"/>
          <w:b/>
          <w:bCs/>
          <w:sz w:val="44"/>
          <w:szCs w:val="44"/>
        </w:rPr>
      </w:pPr>
      <w:r w:rsidRPr="005C0322">
        <w:rPr>
          <w:rFonts w:ascii="Arial Narrow" w:hAnsi="Arial Narrow"/>
          <w:b/>
          <w:bCs/>
          <w:sz w:val="44"/>
          <w:szCs w:val="44"/>
        </w:rPr>
        <w:t>Monday-Friday</w:t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  <w:t xml:space="preserve">   </w:t>
      </w:r>
      <w:r w:rsidR="00745B4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>$26</w:t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  <w:t xml:space="preserve">    </w:t>
      </w:r>
      <w:proofErr w:type="gramStart"/>
      <w:r w:rsidR="00745B42">
        <w:rPr>
          <w:rFonts w:ascii="Arial Narrow" w:hAnsi="Arial Narrow"/>
          <w:b/>
          <w:bCs/>
          <w:sz w:val="44"/>
          <w:szCs w:val="44"/>
        </w:rPr>
        <w:tab/>
        <w:t xml:space="preserve">  </w:t>
      </w:r>
      <w:r w:rsidR="005C0322">
        <w:rPr>
          <w:rFonts w:ascii="Arial Narrow" w:hAnsi="Arial Narrow"/>
          <w:b/>
          <w:bCs/>
          <w:sz w:val="44"/>
          <w:szCs w:val="44"/>
        </w:rPr>
        <w:t>$</w:t>
      </w:r>
      <w:proofErr w:type="gramEnd"/>
      <w:r w:rsidR="005C0322">
        <w:rPr>
          <w:rFonts w:ascii="Arial Narrow" w:hAnsi="Arial Narrow"/>
          <w:b/>
          <w:bCs/>
          <w:sz w:val="44"/>
          <w:szCs w:val="44"/>
        </w:rPr>
        <w:t>36</w:t>
      </w:r>
    </w:p>
    <w:p w14:paraId="0AAC6936" w14:textId="2AA4FAE0" w:rsidR="005C0322" w:rsidRDefault="005C0322" w:rsidP="005C0322">
      <w:pPr>
        <w:spacing w:after="0"/>
        <w:jc w:val="both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 xml:space="preserve">Senior Rates </w:t>
      </w:r>
      <w:r w:rsidRPr="005C0322">
        <w:rPr>
          <w:rFonts w:ascii="Arial Narrow" w:hAnsi="Arial Narrow"/>
          <w:b/>
          <w:bCs/>
          <w:sz w:val="28"/>
          <w:szCs w:val="28"/>
        </w:rPr>
        <w:t>(Monday-Friday)</w:t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  <w:t xml:space="preserve">   </w:t>
      </w:r>
      <w:r w:rsidR="00745B42"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>$23</w:t>
      </w: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  <w:t xml:space="preserve">    </w:t>
      </w:r>
      <w:proofErr w:type="gramStart"/>
      <w:r w:rsidR="00745B42">
        <w:rPr>
          <w:rFonts w:ascii="Arial Narrow" w:hAnsi="Arial Narrow"/>
          <w:b/>
          <w:bCs/>
          <w:sz w:val="44"/>
          <w:szCs w:val="44"/>
        </w:rPr>
        <w:tab/>
        <w:t xml:space="preserve">  </w:t>
      </w:r>
      <w:r>
        <w:rPr>
          <w:rFonts w:ascii="Arial Narrow" w:hAnsi="Arial Narrow"/>
          <w:b/>
          <w:bCs/>
          <w:sz w:val="44"/>
          <w:szCs w:val="44"/>
        </w:rPr>
        <w:t>$</w:t>
      </w:r>
      <w:proofErr w:type="gramEnd"/>
      <w:r>
        <w:rPr>
          <w:rFonts w:ascii="Arial Narrow" w:hAnsi="Arial Narrow"/>
          <w:b/>
          <w:bCs/>
          <w:sz w:val="44"/>
          <w:szCs w:val="44"/>
        </w:rPr>
        <w:t>31</w:t>
      </w:r>
      <w:r w:rsidR="001F04A8" w:rsidRPr="005C0322">
        <w:rPr>
          <w:rFonts w:ascii="Arial Narrow" w:hAnsi="Arial Narrow"/>
          <w:b/>
          <w:bCs/>
          <w:sz w:val="44"/>
          <w:szCs w:val="44"/>
        </w:rPr>
        <w:tab/>
      </w:r>
    </w:p>
    <w:p w14:paraId="4EE98B76" w14:textId="2B812914" w:rsidR="001F04A8" w:rsidRDefault="001F04A8" w:rsidP="005C0322">
      <w:pPr>
        <w:spacing w:after="0"/>
        <w:jc w:val="both"/>
        <w:rPr>
          <w:rFonts w:ascii="Arial Narrow" w:hAnsi="Arial Narrow"/>
          <w:b/>
          <w:bCs/>
          <w:sz w:val="44"/>
          <w:szCs w:val="44"/>
        </w:rPr>
      </w:pPr>
      <w:r w:rsidRPr="005C0322">
        <w:rPr>
          <w:rFonts w:ascii="Arial Narrow" w:hAnsi="Arial Narrow"/>
          <w:b/>
          <w:bCs/>
          <w:sz w:val="44"/>
          <w:szCs w:val="44"/>
        </w:rPr>
        <w:t>Saturday-Sunday</w:t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  <w:t xml:space="preserve">   </w:t>
      </w:r>
      <w:r w:rsidR="00745B4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>$28</w:t>
      </w:r>
      <w:r w:rsidR="005C0322">
        <w:rPr>
          <w:rFonts w:ascii="Arial Narrow" w:hAnsi="Arial Narrow"/>
          <w:b/>
          <w:bCs/>
          <w:sz w:val="44"/>
          <w:szCs w:val="44"/>
        </w:rPr>
        <w:tab/>
      </w:r>
      <w:r w:rsidR="005C0322">
        <w:rPr>
          <w:rFonts w:ascii="Arial Narrow" w:hAnsi="Arial Narrow"/>
          <w:b/>
          <w:bCs/>
          <w:sz w:val="44"/>
          <w:szCs w:val="44"/>
        </w:rPr>
        <w:tab/>
        <w:t xml:space="preserve">    </w:t>
      </w:r>
      <w:proofErr w:type="gramStart"/>
      <w:r w:rsidR="00745B42">
        <w:rPr>
          <w:rFonts w:ascii="Arial Narrow" w:hAnsi="Arial Narrow"/>
          <w:b/>
          <w:bCs/>
          <w:sz w:val="44"/>
          <w:szCs w:val="44"/>
        </w:rPr>
        <w:tab/>
        <w:t xml:space="preserve">  </w:t>
      </w:r>
      <w:r w:rsidR="005C0322">
        <w:rPr>
          <w:rFonts w:ascii="Arial Narrow" w:hAnsi="Arial Narrow"/>
          <w:b/>
          <w:bCs/>
          <w:sz w:val="44"/>
          <w:szCs w:val="44"/>
        </w:rPr>
        <w:t>$</w:t>
      </w:r>
      <w:proofErr w:type="gramEnd"/>
      <w:r w:rsidR="005C0322">
        <w:rPr>
          <w:rFonts w:ascii="Arial Narrow" w:hAnsi="Arial Narrow"/>
          <w:b/>
          <w:bCs/>
          <w:sz w:val="44"/>
          <w:szCs w:val="44"/>
        </w:rPr>
        <w:t>40</w:t>
      </w:r>
    </w:p>
    <w:p w14:paraId="06C270C0" w14:textId="77777777" w:rsidR="005C0322" w:rsidRPr="005C0322" w:rsidRDefault="005C0322" w:rsidP="005C0322">
      <w:pPr>
        <w:spacing w:after="0"/>
        <w:jc w:val="both"/>
        <w:rPr>
          <w:rFonts w:ascii="Arial Narrow" w:hAnsi="Arial Narrow"/>
          <w:b/>
          <w:bCs/>
          <w:sz w:val="36"/>
          <w:szCs w:val="36"/>
        </w:rPr>
      </w:pPr>
    </w:p>
    <w:p w14:paraId="73460D82" w14:textId="7397102C" w:rsidR="005C0322" w:rsidRPr="005C0322" w:rsidRDefault="005C0322" w:rsidP="005C0322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5C0322">
        <w:rPr>
          <w:rFonts w:ascii="Arial Narrow" w:hAnsi="Arial Narrow"/>
          <w:b/>
          <w:bCs/>
          <w:sz w:val="32"/>
          <w:szCs w:val="32"/>
        </w:rPr>
        <w:t>All fees subject to State and Local Sales tax.</w:t>
      </w:r>
    </w:p>
    <w:p w14:paraId="1078DED8" w14:textId="6C6C2554" w:rsidR="005C0322" w:rsidRPr="005C0322" w:rsidRDefault="005C0322" w:rsidP="005C0322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5C0322">
        <w:rPr>
          <w:rFonts w:ascii="Arial Narrow" w:hAnsi="Arial Narrow"/>
          <w:b/>
          <w:bCs/>
          <w:sz w:val="32"/>
          <w:szCs w:val="32"/>
        </w:rPr>
        <w:t>Discounts do not apply to rental power carts, push carts or rental clubs</w:t>
      </w:r>
      <w:r>
        <w:rPr>
          <w:rFonts w:ascii="Arial Narrow" w:hAnsi="Arial Narrow"/>
          <w:b/>
          <w:bCs/>
          <w:sz w:val="32"/>
          <w:szCs w:val="32"/>
        </w:rPr>
        <w:t>.</w:t>
      </w:r>
    </w:p>
    <w:p w14:paraId="37755C09" w14:textId="2C58966B" w:rsidR="00E829AE" w:rsidRPr="001F04A8" w:rsidRDefault="00E829AE" w:rsidP="005C0322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A81B465" w14:textId="66408EFD" w:rsidR="006C6105" w:rsidRPr="001F04A8" w:rsidRDefault="006C6105" w:rsidP="005C0322">
      <w:pPr>
        <w:spacing w:after="0"/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 w:rsidRPr="001F04A8">
        <w:rPr>
          <w:rFonts w:ascii="Arial Narrow" w:hAnsi="Arial Narrow"/>
          <w:b/>
          <w:bCs/>
          <w:i/>
          <w:iCs/>
          <w:sz w:val="36"/>
          <w:szCs w:val="36"/>
        </w:rPr>
        <w:t>We apologize for the inconvenience</w:t>
      </w:r>
      <w:r w:rsidR="005C0322">
        <w:rPr>
          <w:rFonts w:ascii="Arial Narrow" w:hAnsi="Arial Narrow"/>
          <w:b/>
          <w:bCs/>
          <w:i/>
          <w:iCs/>
          <w:sz w:val="36"/>
          <w:szCs w:val="36"/>
        </w:rPr>
        <w:t>.</w:t>
      </w:r>
    </w:p>
    <w:sectPr w:rsidR="006C6105" w:rsidRPr="001F04A8" w:rsidSect="001F04A8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2C90"/>
    <w:multiLevelType w:val="hybridMultilevel"/>
    <w:tmpl w:val="E88AAC00"/>
    <w:lvl w:ilvl="0" w:tplc="E5D4A4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2E0A"/>
    <w:multiLevelType w:val="hybridMultilevel"/>
    <w:tmpl w:val="3606DA32"/>
    <w:lvl w:ilvl="0" w:tplc="F8BA8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151006">
    <w:abstractNumId w:val="0"/>
  </w:num>
  <w:num w:numId="2" w16cid:durableId="39644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69"/>
    <w:rsid w:val="00051902"/>
    <w:rsid w:val="000E31DF"/>
    <w:rsid w:val="00160F53"/>
    <w:rsid w:val="0016363C"/>
    <w:rsid w:val="001F04A8"/>
    <w:rsid w:val="0026405B"/>
    <w:rsid w:val="00417D01"/>
    <w:rsid w:val="004B7D69"/>
    <w:rsid w:val="00506627"/>
    <w:rsid w:val="00592A40"/>
    <w:rsid w:val="005C0322"/>
    <w:rsid w:val="005C3B28"/>
    <w:rsid w:val="00614FC2"/>
    <w:rsid w:val="0062666C"/>
    <w:rsid w:val="00632E6F"/>
    <w:rsid w:val="00663A5B"/>
    <w:rsid w:val="00670F72"/>
    <w:rsid w:val="006C6105"/>
    <w:rsid w:val="00745B42"/>
    <w:rsid w:val="0075712F"/>
    <w:rsid w:val="008954A1"/>
    <w:rsid w:val="009A223E"/>
    <w:rsid w:val="00A5091C"/>
    <w:rsid w:val="00A76A27"/>
    <w:rsid w:val="00AD70F7"/>
    <w:rsid w:val="00AF4977"/>
    <w:rsid w:val="00B6083E"/>
    <w:rsid w:val="00B77180"/>
    <w:rsid w:val="00B77838"/>
    <w:rsid w:val="00BA1508"/>
    <w:rsid w:val="00BC6ACB"/>
    <w:rsid w:val="00CD30A7"/>
    <w:rsid w:val="00CF79FF"/>
    <w:rsid w:val="00D10421"/>
    <w:rsid w:val="00D17E31"/>
    <w:rsid w:val="00D87C64"/>
    <w:rsid w:val="00E829AE"/>
    <w:rsid w:val="00ED2591"/>
    <w:rsid w:val="00F66FCD"/>
    <w:rsid w:val="00F82615"/>
    <w:rsid w:val="00FC6505"/>
    <w:rsid w:val="00FF074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40FF"/>
  <w15:docId w15:val="{87780C69-7FCD-4B68-8DE9-0229F712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Eric</dc:creator>
  <cp:lastModifiedBy>Hinrichs, Eric</cp:lastModifiedBy>
  <cp:revision>4</cp:revision>
  <cp:lastPrinted>2023-11-22T16:56:00Z</cp:lastPrinted>
  <dcterms:created xsi:type="dcterms:W3CDTF">2024-03-11T12:55:00Z</dcterms:created>
  <dcterms:modified xsi:type="dcterms:W3CDTF">2024-03-11T13:09:00Z</dcterms:modified>
</cp:coreProperties>
</file>